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05" w:rsidRPr="00F74905" w:rsidRDefault="00F74905" w:rsidP="00F74905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4E8F0C"/>
          <w:sz w:val="39"/>
          <w:szCs w:val="39"/>
          <w:lang w:eastAsia="cs-CZ"/>
        </w:rPr>
      </w:pPr>
      <w:r w:rsidRPr="00F74905">
        <w:rPr>
          <w:rFonts w:ascii="Times New Roman" w:eastAsia="Times New Roman" w:hAnsi="Times New Roman" w:cs="Times New Roman"/>
          <w:b/>
          <w:bCs/>
          <w:color w:val="4E8F0C"/>
          <w:sz w:val="39"/>
          <w:szCs w:val="39"/>
          <w:lang w:eastAsia="cs-CZ"/>
        </w:rPr>
        <w:t xml:space="preserve">Propozice </w:t>
      </w:r>
    </w:p>
    <w:p w:rsidR="00F74905" w:rsidRPr="00F74905" w:rsidRDefault="00F74905" w:rsidP="00F74905">
      <w:pPr>
        <w:spacing w:after="0" w:line="312" w:lineRule="atLeast"/>
        <w:jc w:val="center"/>
        <w:rPr>
          <w:rFonts w:ascii="Arial" w:eastAsia="Times New Roman" w:hAnsi="Arial" w:cs="Arial"/>
          <w:color w:val="777777"/>
          <w:sz w:val="18"/>
          <w:szCs w:val="18"/>
          <w:lang w:eastAsia="cs-CZ"/>
        </w:rPr>
      </w:pPr>
      <w:r w:rsidRPr="00F74905">
        <w:rPr>
          <w:rFonts w:ascii="Arial" w:eastAsia="Times New Roman" w:hAnsi="Arial" w:cs="Arial"/>
          <w:color w:val="B22222"/>
          <w:sz w:val="27"/>
          <w:szCs w:val="27"/>
          <w:lang w:eastAsia="cs-CZ"/>
        </w:rPr>
        <w:t>Pozvánka na sportovní akci</w:t>
      </w:r>
    </w:p>
    <w:p w:rsidR="00F74905" w:rsidRPr="00F74905" w:rsidRDefault="00F74905" w:rsidP="00F74905">
      <w:pPr>
        <w:spacing w:after="150" w:line="312" w:lineRule="atLeast"/>
        <w:jc w:val="center"/>
        <w:rPr>
          <w:rFonts w:ascii="Arial" w:eastAsia="Times New Roman" w:hAnsi="Arial" w:cs="Arial"/>
          <w:color w:val="777777"/>
          <w:sz w:val="18"/>
          <w:szCs w:val="18"/>
          <w:lang w:eastAsia="cs-CZ"/>
        </w:rPr>
      </w:pP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  <w:t>Klub orientačního běhu Baník Sokolov si dovoluje pozvat všechny sportu a hlavně běhu náročného to chtivé jedince, kolektivy a další na tradiční akci</w:t>
      </w:r>
    </w:p>
    <w:p w:rsidR="00F74905" w:rsidRPr="00F74905" w:rsidRDefault="00F74905" w:rsidP="00F74905">
      <w:pPr>
        <w:spacing w:after="0" w:line="312" w:lineRule="atLeast"/>
        <w:jc w:val="center"/>
        <w:rPr>
          <w:rFonts w:ascii="Arial" w:eastAsia="Times New Roman" w:hAnsi="Arial" w:cs="Arial"/>
          <w:color w:val="777777"/>
          <w:sz w:val="18"/>
          <w:szCs w:val="18"/>
          <w:lang w:eastAsia="cs-CZ"/>
        </w:rPr>
      </w:pPr>
      <w:r w:rsidRPr="00F74905">
        <w:rPr>
          <w:rFonts w:ascii="Arial" w:eastAsia="Times New Roman" w:hAnsi="Arial" w:cs="Arial"/>
          <w:b/>
          <w:bCs/>
          <w:color w:val="009900"/>
          <w:sz w:val="36"/>
          <w:szCs w:val="36"/>
          <w:lang w:eastAsia="cs-CZ"/>
        </w:rPr>
        <w:t xml:space="preserve">16. ročník běhu přespolního </w:t>
      </w:r>
    </w:p>
    <w:p w:rsidR="00F74905" w:rsidRPr="00F74905" w:rsidRDefault="00F74905" w:rsidP="00F74905">
      <w:pPr>
        <w:spacing w:after="150" w:line="312" w:lineRule="atLeast"/>
        <w:jc w:val="center"/>
        <w:rPr>
          <w:rFonts w:ascii="Arial" w:eastAsia="Times New Roman" w:hAnsi="Arial" w:cs="Arial"/>
          <w:color w:val="777777"/>
          <w:sz w:val="18"/>
          <w:szCs w:val="18"/>
          <w:lang w:eastAsia="cs-CZ"/>
        </w:rPr>
      </w:pP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b/>
          <w:bCs/>
          <w:color w:val="009900"/>
          <w:sz w:val="72"/>
          <w:szCs w:val="72"/>
          <w:lang w:eastAsia="cs-CZ"/>
        </w:rPr>
        <w:t>„O vítězství v únoru“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b/>
          <w:bCs/>
          <w:color w:val="777777"/>
          <w:sz w:val="18"/>
          <w:szCs w:val="18"/>
          <w:lang w:eastAsia="cs-CZ"/>
        </w:rPr>
        <w:t xml:space="preserve">Termín konání: 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  <w:t>27. února 2016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b/>
          <w:bCs/>
          <w:color w:val="777777"/>
          <w:sz w:val="18"/>
          <w:szCs w:val="18"/>
          <w:lang w:eastAsia="cs-CZ"/>
        </w:rPr>
        <w:t>Přihlášky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  <w:t>den závodu nebo předem na krambousek#gmail.com "do předmětu UNORAK"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b/>
          <w:bCs/>
          <w:color w:val="777777"/>
          <w:sz w:val="18"/>
          <w:szCs w:val="18"/>
          <w:lang w:eastAsia="cs-CZ"/>
        </w:rPr>
        <w:t>Presentace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  <w:t>27. února od 10:10 do 10:45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b/>
          <w:bCs/>
          <w:color w:val="777777"/>
          <w:sz w:val="18"/>
          <w:szCs w:val="18"/>
          <w:lang w:eastAsia="cs-CZ"/>
        </w:rPr>
        <w:t xml:space="preserve">Místo konání: 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  <w:t>Koupaliště Sokolov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b/>
          <w:bCs/>
          <w:color w:val="777777"/>
          <w:sz w:val="18"/>
          <w:szCs w:val="18"/>
          <w:lang w:eastAsia="cs-CZ"/>
        </w:rPr>
        <w:t xml:space="preserve">Startovné: 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  <w:t>Kategorie 1 a 2 10Kč kategorie 3 a 4 20 Kč.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b/>
          <w:bCs/>
          <w:color w:val="777777"/>
          <w:sz w:val="18"/>
          <w:szCs w:val="18"/>
          <w:lang w:eastAsia="cs-CZ"/>
        </w:rPr>
        <w:t xml:space="preserve">Start: 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  <w:t>Kategorie 1 a 2. startují v 11:00 ostatní ihned po doběhnutí těchto kategorií nejpozději v 11:20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b/>
          <w:bCs/>
          <w:color w:val="777777"/>
          <w:sz w:val="18"/>
          <w:szCs w:val="18"/>
          <w:lang w:eastAsia="cs-CZ"/>
        </w:rPr>
        <w:t>Měření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  <w:t>Jako vždy bude připravena digitální časomíra moderního typu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b/>
          <w:bCs/>
          <w:color w:val="777777"/>
          <w:sz w:val="18"/>
          <w:szCs w:val="18"/>
          <w:lang w:eastAsia="cs-CZ"/>
        </w:rPr>
        <w:t>Tratě: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  <w:t>1. Ty nejmladší do roku narození 2005 včetně cca 1100m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  <w:t>2. Žáci a žákyně od 2001 do 2004 včetně cca 2700m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  <w:t>3. ženy, dorost, veteráni a veteránky cca 7000m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  <w:t>4. muži a ti co je pro ně vše ostatní krátké cca 9500m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  <w:t>Každý závodník běží s číslem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  <w:t>Závod proběhne za každého počasí i kdyby náhodou trakaře padaly. Každý závodník běží na vlastní nebezpečí.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lastRenderedPageBreak/>
        <w:t>Další informace: ing. Karel Rambousek tel: 731410370 e-mail : karel.rambousek#sb-sokolov.cz</w:t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  <w:t xml:space="preserve">nebo: Mgr. Karel Rambousek tel. 731478818 e-mail: </w:t>
      </w:r>
      <w:proofErr w:type="spellStart"/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t>krambousek#gmailcom</w:t>
      </w:r>
      <w:proofErr w:type="spellEnd"/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br/>
      </w:r>
      <w:r w:rsidRPr="00F74905">
        <w:rPr>
          <w:rFonts w:ascii="Arial" w:eastAsia="Times New Roman" w:hAnsi="Arial" w:cs="Arial"/>
          <w:b/>
          <w:bCs/>
          <w:color w:val="777777"/>
          <w:sz w:val="18"/>
          <w:szCs w:val="18"/>
          <w:lang w:eastAsia="cs-CZ"/>
        </w:rPr>
        <w:t xml:space="preserve">Akce je </w:t>
      </w:r>
      <w:proofErr w:type="spellStart"/>
      <w:r w:rsidRPr="00F74905">
        <w:rPr>
          <w:rFonts w:ascii="Arial" w:eastAsia="Times New Roman" w:hAnsi="Arial" w:cs="Arial"/>
          <w:b/>
          <w:bCs/>
          <w:color w:val="777777"/>
          <w:sz w:val="18"/>
          <w:szCs w:val="18"/>
          <w:lang w:eastAsia="cs-CZ"/>
        </w:rPr>
        <w:t>realizováná</w:t>
      </w:r>
      <w:proofErr w:type="spellEnd"/>
      <w:r w:rsidRPr="00F74905">
        <w:rPr>
          <w:rFonts w:ascii="Arial" w:eastAsia="Times New Roman" w:hAnsi="Arial" w:cs="Arial"/>
          <w:b/>
          <w:bCs/>
          <w:color w:val="777777"/>
          <w:sz w:val="18"/>
          <w:szCs w:val="18"/>
          <w:lang w:eastAsia="cs-CZ"/>
        </w:rPr>
        <w:t xml:space="preserve"> za finanční podpory města Sokolova. </w:t>
      </w:r>
    </w:p>
    <w:p w:rsidR="00F74905" w:rsidRPr="00F74905" w:rsidRDefault="00F74905" w:rsidP="00F74905">
      <w:pPr>
        <w:spacing w:after="90" w:line="465" w:lineRule="atLeast"/>
        <w:outlineLvl w:val="3"/>
        <w:rPr>
          <w:rFonts w:ascii="Tahoma" w:eastAsia="Times New Roman" w:hAnsi="Tahoma" w:cs="Tahoma"/>
          <w:color w:val="FFFFFF"/>
          <w:sz w:val="20"/>
          <w:szCs w:val="20"/>
          <w:lang w:eastAsia="cs-CZ"/>
        </w:rPr>
      </w:pPr>
      <w:r w:rsidRPr="00F74905">
        <w:rPr>
          <w:rFonts w:ascii="Tahoma" w:eastAsia="Times New Roman" w:hAnsi="Tahoma" w:cs="Tahoma"/>
          <w:color w:val="FFFFFF"/>
          <w:sz w:val="20"/>
          <w:szCs w:val="20"/>
          <w:lang w:eastAsia="cs-CZ"/>
        </w:rPr>
        <w:t>Sponzoři akce</w:t>
      </w:r>
    </w:p>
    <w:p w:rsidR="00F74905" w:rsidRPr="00F74905" w:rsidRDefault="00F74905" w:rsidP="00F74905">
      <w:pPr>
        <w:spacing w:line="312" w:lineRule="atLeast"/>
        <w:rPr>
          <w:rFonts w:ascii="Arial" w:eastAsia="Times New Roman" w:hAnsi="Arial" w:cs="Arial"/>
          <w:color w:val="777777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color w:val="777777"/>
          <w:sz w:val="18"/>
          <w:szCs w:val="18"/>
          <w:lang w:eastAsia="cs-CZ"/>
        </w:rPr>
        <w:drawing>
          <wp:inline distT="0" distB="0" distL="0" distR="0">
            <wp:extent cx="1903095" cy="382905"/>
            <wp:effectExtent l="0" t="0" r="1905" b="0"/>
            <wp:docPr id="5" name="Obrázek 5" descr="Soko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kolo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05" w:rsidRPr="00F74905" w:rsidRDefault="00F74905" w:rsidP="00F74905">
      <w:pPr>
        <w:spacing w:line="312" w:lineRule="atLeast"/>
        <w:rPr>
          <w:rFonts w:ascii="Arial" w:eastAsia="Times New Roman" w:hAnsi="Arial" w:cs="Arial"/>
          <w:color w:val="777777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color w:val="777777"/>
          <w:sz w:val="18"/>
          <w:szCs w:val="18"/>
          <w:lang w:eastAsia="cs-CZ"/>
        </w:rPr>
        <w:drawing>
          <wp:inline distT="0" distB="0" distL="0" distR="0">
            <wp:extent cx="1903095" cy="574040"/>
            <wp:effectExtent l="0" t="0" r="1905" b="0"/>
            <wp:docPr id="4" name="Obrázek 4" descr="Tor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e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05" w:rsidRPr="00F74905" w:rsidRDefault="00F74905" w:rsidP="00F74905">
      <w:pPr>
        <w:spacing w:line="312" w:lineRule="atLeast"/>
        <w:rPr>
          <w:rFonts w:ascii="Arial" w:eastAsia="Times New Roman" w:hAnsi="Arial" w:cs="Arial"/>
          <w:color w:val="777777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color w:val="777777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1903095" cy="574040"/>
            <wp:effectExtent l="0" t="0" r="1905" b="0"/>
            <wp:docPr id="3" name="Obrázek 3" descr="Veolia">
              <a:hlinkClick xmlns:a="http://schemas.openxmlformats.org/drawingml/2006/main" r:id="rId7" tgtFrame="&quot;_blank&quot;" tooltip="&quot;Veol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olia">
                      <a:hlinkClick r:id="rId7" tgtFrame="&quot;_blank&quot;" tooltip="&quot;Veol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05" w:rsidRPr="00F74905" w:rsidRDefault="00F74905" w:rsidP="00F74905">
      <w:pPr>
        <w:spacing w:line="312" w:lineRule="atLeast"/>
        <w:rPr>
          <w:rFonts w:ascii="Arial" w:eastAsia="Times New Roman" w:hAnsi="Arial" w:cs="Arial"/>
          <w:color w:val="777777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color w:val="777777"/>
          <w:sz w:val="18"/>
          <w:szCs w:val="18"/>
          <w:lang w:eastAsia="cs-CZ"/>
        </w:rPr>
        <w:drawing>
          <wp:inline distT="0" distB="0" distL="0" distR="0">
            <wp:extent cx="1903095" cy="425450"/>
            <wp:effectExtent l="0" t="0" r="1905" b="0"/>
            <wp:docPr id="2" name="Obrázek 2" descr="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a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05" w:rsidRPr="00F74905" w:rsidRDefault="00F74905" w:rsidP="00F74905">
      <w:pPr>
        <w:spacing w:line="312" w:lineRule="atLeast"/>
        <w:rPr>
          <w:rFonts w:ascii="Arial" w:eastAsia="Times New Roman" w:hAnsi="Arial" w:cs="Arial"/>
          <w:color w:val="777777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color w:val="777777"/>
          <w:sz w:val="18"/>
          <w:szCs w:val="18"/>
          <w:lang w:eastAsia="cs-CZ"/>
        </w:rPr>
        <w:drawing>
          <wp:inline distT="0" distB="0" distL="0" distR="0">
            <wp:extent cx="1903095" cy="956945"/>
            <wp:effectExtent l="0" t="0" r="1905" b="0"/>
            <wp:docPr id="1" name="Obrázek 1" descr="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05" w:rsidRPr="00F74905" w:rsidRDefault="00F74905" w:rsidP="00F74905">
      <w:pPr>
        <w:spacing w:after="0" w:line="312" w:lineRule="atLeast"/>
        <w:jc w:val="center"/>
        <w:rPr>
          <w:rFonts w:ascii="Arial" w:eastAsia="Times New Roman" w:hAnsi="Arial" w:cs="Arial"/>
          <w:color w:val="777777"/>
          <w:sz w:val="18"/>
          <w:szCs w:val="18"/>
          <w:lang w:eastAsia="cs-CZ"/>
        </w:rPr>
      </w:pPr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t xml:space="preserve">Klub orientačního běhu Baník Sokolov, </w:t>
      </w:r>
      <w:proofErr w:type="spellStart"/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t>Powered</w:t>
      </w:r>
      <w:proofErr w:type="spellEnd"/>
      <w:r w:rsidRPr="00F74905">
        <w:rPr>
          <w:rFonts w:ascii="Arial" w:eastAsia="Times New Roman" w:hAnsi="Arial" w:cs="Arial"/>
          <w:color w:val="777777"/>
          <w:sz w:val="18"/>
          <w:szCs w:val="18"/>
          <w:lang w:eastAsia="cs-CZ"/>
        </w:rPr>
        <w:t xml:space="preserve"> by </w:t>
      </w:r>
      <w:hyperlink r:id="rId11" w:tgtFrame="_blank" w:history="1">
        <w:proofErr w:type="spellStart"/>
        <w:r w:rsidRPr="00F74905">
          <w:rPr>
            <w:rFonts w:ascii="Arial" w:eastAsia="Times New Roman" w:hAnsi="Arial" w:cs="Arial"/>
            <w:color w:val="777777"/>
            <w:sz w:val="18"/>
            <w:szCs w:val="18"/>
            <w:bdr w:val="none" w:sz="0" w:space="0" w:color="auto" w:frame="1"/>
            <w:lang w:eastAsia="cs-CZ"/>
          </w:rPr>
          <w:t>Joomla</w:t>
        </w:r>
        <w:proofErr w:type="spellEnd"/>
      </w:hyperlink>
    </w:p>
    <w:p w:rsidR="0026081C" w:rsidRDefault="0026081C">
      <w:bookmarkStart w:id="0" w:name="_GoBack"/>
      <w:bookmarkEnd w:id="0"/>
    </w:p>
    <w:sectPr w:rsidR="0026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05"/>
    <w:rsid w:val="0026081C"/>
    <w:rsid w:val="00F7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4905"/>
    <w:rPr>
      <w:strike w:val="0"/>
      <w:dstrike w:val="0"/>
      <w:color w:val="777777"/>
      <w:u w:val="none"/>
      <w:effect w:val="none"/>
      <w:bdr w:val="none" w:sz="0" w:space="0" w:color="auto" w:frame="1"/>
    </w:rPr>
  </w:style>
  <w:style w:type="paragraph" w:styleId="Normlnweb">
    <w:name w:val="Normal (Web)"/>
    <w:basedOn w:val="Normln"/>
    <w:uiPriority w:val="99"/>
    <w:semiHidden/>
    <w:unhideWhenUsed/>
    <w:rsid w:val="00F7490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4905"/>
    <w:rPr>
      <w:strike w:val="0"/>
      <w:dstrike w:val="0"/>
      <w:color w:val="777777"/>
      <w:u w:val="none"/>
      <w:effect w:val="none"/>
      <w:bdr w:val="none" w:sz="0" w:space="0" w:color="auto" w:frame="1"/>
    </w:rPr>
  </w:style>
  <w:style w:type="paragraph" w:styleId="Normlnweb">
    <w:name w:val="Normal (Web)"/>
    <w:basedOn w:val="Normln"/>
    <w:uiPriority w:val="99"/>
    <w:semiHidden/>
    <w:unhideWhenUsed/>
    <w:rsid w:val="00F7490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974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98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0778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2989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641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03799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16255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25319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29158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sokolov.cz/index.php/component/banners/click/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joomla.org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2016-02-23T18:15:00Z</dcterms:created>
  <dcterms:modified xsi:type="dcterms:W3CDTF">2016-02-23T18:16:00Z</dcterms:modified>
</cp:coreProperties>
</file>